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40FEA" w14:textId="7433C086" w:rsidR="00646AAF" w:rsidRPr="00CD1A0F" w:rsidRDefault="00302E77" w:rsidP="00646AAF">
      <w:pPr>
        <w:pStyle w:val="Title"/>
        <w:spacing w:line="276" w:lineRule="auto"/>
        <w:jc w:val="left"/>
        <w:rPr>
          <w:rFonts w:asciiTheme="majorHAnsi" w:hAnsiTheme="majorHAnsi"/>
          <w:color w:val="17365D" w:themeColor="text2" w:themeShade="BF"/>
          <w:sz w:val="24"/>
          <w:lang w:val="en-US"/>
        </w:rPr>
      </w:pPr>
      <w:bookmarkStart w:id="0" w:name="_Hlk78354194"/>
      <w:r w:rsidRPr="002553C8">
        <w:rPr>
          <w:noProof/>
        </w:rPr>
        <w:drawing>
          <wp:anchor distT="0" distB="0" distL="114300" distR="114300" simplePos="0" relativeHeight="251709440" behindDoc="0" locked="0" layoutInCell="1" allowOverlap="1" wp14:anchorId="6F01E5FE" wp14:editId="244A727E">
            <wp:simplePos x="0" y="0"/>
            <wp:positionH relativeFrom="margin">
              <wp:align>right</wp:align>
            </wp:positionH>
            <wp:positionV relativeFrom="paragraph">
              <wp:posOffset>8255</wp:posOffset>
            </wp:positionV>
            <wp:extent cx="443230" cy="379095"/>
            <wp:effectExtent l="0" t="0" r="0" b="1905"/>
            <wp:wrapThrough wrapText="bothSides">
              <wp:wrapPolygon edited="0">
                <wp:start x="0" y="0"/>
                <wp:lineTo x="0" y="20623"/>
                <wp:lineTo x="20424" y="20623"/>
                <wp:lineTo x="2042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230" cy="379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1A0F">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006DD230">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336F46"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1,2</w:t>
      </w:r>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Department of Computer Science, Faculty of Computers &amp; Information, Assiut University, Assiut,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4ED171DA" w:rsidR="00C07BEF" w:rsidRPr="00CD1A0F" w:rsidRDefault="006A44C2" w:rsidP="005932E4">
      <w:pPr>
        <w:spacing w:line="276" w:lineRule="auto"/>
        <w:rPr>
          <w:rFonts w:asciiTheme="majorHAnsi" w:hAnsiTheme="majorHAnsi"/>
        </w:rPr>
      </w:pPr>
      <w:r w:rsidRPr="002553C8">
        <w:rPr>
          <w:rFonts w:ascii="Cambria" w:hAnsi="Cambria"/>
          <w:noProof/>
          <w:color w:val="1F497D" w:themeColor="text2"/>
          <w:sz w:val="32"/>
          <w:szCs w:val="32"/>
        </w:rPr>
        <mc:AlternateContent>
          <mc:Choice Requires="wps">
            <w:drawing>
              <wp:anchor distT="0" distB="0" distL="114300" distR="114300" simplePos="0" relativeHeight="251707392" behindDoc="0" locked="0" layoutInCell="1" allowOverlap="1" wp14:anchorId="31ABA3E8" wp14:editId="4A2436FF">
                <wp:simplePos x="0" y="0"/>
                <wp:positionH relativeFrom="column">
                  <wp:posOffset>2576830</wp:posOffset>
                </wp:positionH>
                <wp:positionV relativeFrom="paragraph">
                  <wp:posOffset>1174750</wp:posOffset>
                </wp:positionV>
                <wp:extent cx="7208520" cy="362268"/>
                <wp:effectExtent l="0" t="5715" r="5715" b="5715"/>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362268"/>
                        </a:xfrm>
                        <a:prstGeom prst="rect">
                          <a:avLst/>
                        </a:prstGeom>
                        <a:solidFill>
                          <a:schemeClr val="lt1"/>
                        </a:solidFill>
                        <a:ln w="6350">
                          <a:noFill/>
                        </a:ln>
                      </wps:spPr>
                      <wps:txbx>
                        <w:txbxContent>
                          <w:p w14:paraId="7935E5B3" w14:textId="77777777" w:rsidR="006A44C2" w:rsidRPr="00824AFB" w:rsidRDefault="006A44C2" w:rsidP="006A44C2">
                            <w:pPr>
                              <w:rPr>
                                <w:rFonts w:ascii="Cambria" w:hAnsi="Cambria"/>
                                <w:i/>
                                <w:iCs/>
                                <w:color w:val="A6A6A6" w:themeColor="background1" w:themeShade="A6"/>
                                <w:sz w:val="30"/>
                                <w:szCs w:val="30"/>
                              </w:rPr>
                            </w:pPr>
                            <w:r w:rsidRPr="00B32565">
                              <w:rPr>
                                <w:rFonts w:ascii="Cambria" w:hAnsi="Cambria"/>
                                <w:b/>
                                <w:bCs/>
                                <w:i/>
                                <w:iCs/>
                                <w:color w:val="A6A6A6" w:themeColor="background1" w:themeShade="A6"/>
                                <w:sz w:val="30"/>
                                <w:szCs w:val="30"/>
                              </w:rPr>
                              <w:t>Journal of Social Responsibility,</w:t>
                            </w:r>
                            <w:r>
                              <w:rPr>
                                <w:rFonts w:ascii="Cambria" w:hAnsi="Cambria"/>
                                <w:b/>
                                <w:bCs/>
                                <w:i/>
                                <w:iCs/>
                                <w:color w:val="A6A6A6" w:themeColor="background1" w:themeShade="A6"/>
                                <w:sz w:val="30"/>
                                <w:szCs w:val="30"/>
                              </w:rPr>
                              <w:t xml:space="preserve"> </w:t>
                            </w:r>
                            <w:r w:rsidRPr="00B32565">
                              <w:rPr>
                                <w:rFonts w:ascii="Cambria" w:hAnsi="Cambria"/>
                                <w:b/>
                                <w:bCs/>
                                <w:i/>
                                <w:iCs/>
                                <w:color w:val="A6A6A6" w:themeColor="background1" w:themeShade="A6"/>
                                <w:sz w:val="30"/>
                                <w:szCs w:val="30"/>
                              </w:rPr>
                              <w:t>Tourism and Hospitality</w:t>
                            </w:r>
                            <w:r>
                              <w:rPr>
                                <w:rFonts w:ascii="Cambria" w:hAnsi="Cambria"/>
                                <w:b/>
                                <w:bCs/>
                                <w:i/>
                                <w:iCs/>
                                <w:color w:val="A6A6A6" w:themeColor="background1" w:themeShade="A6"/>
                                <w:sz w:val="30"/>
                                <w:szCs w:val="30"/>
                              </w:rPr>
                              <w:t xml:space="preserve"> (JSRTH)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BA3E8" id="_x0000_t202" coordsize="21600,21600" o:spt="202" path="m,l,21600r21600,l21600,xe">
                <v:stroke joinstyle="miter"/>
                <v:path gradientshapeok="t" o:connecttype="rect"/>
              </v:shapetype>
              <v:shape id="Text Box 10" o:spid="_x0000_s1026" type="#_x0000_t202" style="position:absolute;margin-left:202.9pt;margin-top:92.5pt;width:567.6pt;height:28.5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" fillcolor="white [3201]" stroked="f" strokeweight=".5pt">
                <v:textbox>
                  <w:txbxContent>
                    <w:p w14:paraId="7935E5B3" w14:textId="77777777" w:rsidR="006A44C2" w:rsidRPr="00824AFB" w:rsidRDefault="006A44C2" w:rsidP="006A44C2">
                      <w:pPr>
                        <w:rPr>
                          <w:rFonts w:ascii="Cambria" w:hAnsi="Cambria"/>
                          <w:i/>
                          <w:iCs/>
                          <w:color w:val="A6A6A6" w:themeColor="background1" w:themeShade="A6"/>
                          <w:sz w:val="30"/>
                          <w:szCs w:val="30"/>
                        </w:rPr>
                      </w:pPr>
                      <w:r w:rsidRPr="00B32565">
                        <w:rPr>
                          <w:rFonts w:ascii="Cambria" w:hAnsi="Cambria"/>
                          <w:b/>
                          <w:bCs/>
                          <w:i/>
                          <w:iCs/>
                          <w:color w:val="A6A6A6" w:themeColor="background1" w:themeShade="A6"/>
                          <w:sz w:val="30"/>
                          <w:szCs w:val="30"/>
                        </w:rPr>
                        <w:t>Journal of Social Responsibility,</w:t>
                      </w:r>
                      <w:r>
                        <w:rPr>
                          <w:rFonts w:ascii="Cambria" w:hAnsi="Cambria"/>
                          <w:b/>
                          <w:bCs/>
                          <w:i/>
                          <w:iCs/>
                          <w:color w:val="A6A6A6" w:themeColor="background1" w:themeShade="A6"/>
                          <w:sz w:val="30"/>
                          <w:szCs w:val="30"/>
                        </w:rPr>
                        <w:t xml:space="preserve"> </w:t>
                      </w:r>
                      <w:r w:rsidRPr="00B32565">
                        <w:rPr>
                          <w:rFonts w:ascii="Cambria" w:hAnsi="Cambria"/>
                          <w:b/>
                          <w:bCs/>
                          <w:i/>
                          <w:iCs/>
                          <w:color w:val="A6A6A6" w:themeColor="background1" w:themeShade="A6"/>
                          <w:sz w:val="30"/>
                          <w:szCs w:val="30"/>
                        </w:rPr>
                        <w:t>Tourism and Hospitality</w:t>
                      </w:r>
                      <w:r>
                        <w:rPr>
                          <w:rFonts w:ascii="Cambria" w:hAnsi="Cambria"/>
                          <w:b/>
                          <w:bCs/>
                          <w:i/>
                          <w:iCs/>
                          <w:color w:val="A6A6A6" w:themeColor="background1" w:themeShade="A6"/>
                          <w:sz w:val="30"/>
                          <w:szCs w:val="30"/>
                        </w:rPr>
                        <w:t xml:space="preserve"> (JSRTH)</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dd,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dd,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dd,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dd,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17E888B6"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proofErr w:type="spellStart"/>
            <w:r w:rsidRPr="00CD1A0F">
              <w:rPr>
                <w:rFonts w:asciiTheme="majorHAnsi" w:hAnsiTheme="majorHAnsi"/>
              </w:rPr>
              <w:t>pt</w:t>
            </w:r>
            <w:proofErr w:type="spellEnd"/>
            <w:r w:rsidRPr="00CD1A0F">
              <w:rPr>
                <w:rFonts w:asciiTheme="majorHAnsi" w:hAnsiTheme="majorHAnsi"/>
              </w:rPr>
              <w: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2F089BC"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Copyright © 2025 The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281C343A"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w:t>
      </w:r>
      <w:proofErr w:type="gramStart"/>
      <w:r w:rsidRPr="00CD1A0F">
        <w:rPr>
          <w:rFonts w:asciiTheme="majorHAnsi" w:hAnsiTheme="majorHAnsi"/>
        </w:rPr>
        <w:t>flat left-right columns</w:t>
      </w:r>
      <w:proofErr w:type="gramEnd"/>
      <w:r w:rsidRPr="00CD1A0F">
        <w:rPr>
          <w:rFonts w:asciiTheme="majorHAnsi" w:hAnsiTheme="majorHAnsi"/>
        </w:rPr>
        <w:t xml:space="preserve">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proofErr w:type="gramStart"/>
      <w:r w:rsidRPr="00CD1A0F">
        <w:rPr>
          <w:rFonts w:asciiTheme="majorHAnsi" w:hAnsiTheme="majorHAnsi"/>
          <w:i/>
        </w:rPr>
        <w:t>.....</w:t>
      </w:r>
      <w:proofErr w:type="gramEnd"/>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xml:space="preserve">”, “Design of…”,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Table 1. The performance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C21B75"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r w:rsidRPr="00CD1A0F">
        <w:rPr>
          <w:rFonts w:asciiTheme="majorHAnsi" w:hAnsiTheme="majorHAnsi"/>
        </w:rPr>
        <w:t>yy</w:t>
      </w:r>
      <w:proofErr w:type="spell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r w:rsidRPr="00CD1A0F">
        <w:rPr>
          <w:rFonts w:asciiTheme="majorHAnsi" w:hAnsiTheme="majorHAnsi"/>
        </w:rPr>
        <w:t>zz</w:t>
      </w:r>
      <w:proofErr w:type="spell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Su</w:t>
            </w:r>
            <w:proofErr w:type="spellEnd"/>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lastRenderedPageBreak/>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Su</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Su</w:t>
            </w:r>
            <w:proofErr w:type="spellEnd"/>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t xml:space="preserve">Tole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Lippert,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no.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of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Artech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nonequilibrium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Computer Telephony Integration, New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w:lastRenderedPageBreak/>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3F7542BE"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w:t>
                            </w:r>
                            <w:r w:rsidR="00B43BB6">
                              <w:rPr>
                                <w:rFonts w:ascii="Cambria" w:hAnsi="Cambria"/>
                                <w:color w:val="212529"/>
                              </w:rPr>
                              <w:t xml:space="preserve"> </w:t>
                            </w:r>
                            <w:r w:rsidR="0012311F" w:rsidRPr="0012311F">
                              <w:rPr>
                                <w:rFonts w:ascii="Cambria" w:hAnsi="Cambria"/>
                                <w:color w:val="212529"/>
                              </w:rPr>
                              <w:t>Journal of Social Responsibility,</w:t>
                            </w:r>
                            <w:r w:rsidR="00B43BB6">
                              <w:rPr>
                                <w:rFonts w:ascii="Cambria" w:hAnsi="Cambria"/>
                                <w:color w:val="212529"/>
                              </w:rPr>
                              <w:t xml:space="preserve"> </w:t>
                            </w:r>
                            <w:r w:rsidR="0012311F" w:rsidRPr="0012311F">
                              <w:rPr>
                                <w:rFonts w:ascii="Cambria" w:hAnsi="Cambria"/>
                                <w:color w:val="212529"/>
                              </w:rPr>
                              <w:t>Tourism and Hospitality (JSRTH)</w:t>
                            </w:r>
                            <w:r w:rsidR="00E95BDD" w:rsidRPr="00E95BDD">
                              <w:rPr>
                                <w:rFonts w:ascii="Cambria" w:hAnsi="Cambria"/>
                                <w:iCs/>
                                <w:color w:val="212529"/>
                              </w:rPr>
                              <w:t xml:space="preserve">, 5(1), </w:t>
                            </w:r>
                            <w:r w:rsidR="0012311F">
                              <w:rPr>
                                <w:rFonts w:ascii="Cambria" w:hAnsi="Cambria"/>
                                <w:iCs/>
                                <w:color w:val="212529"/>
                              </w:rPr>
                              <w:t>1</w:t>
                            </w:r>
                            <w:r w:rsidR="00E95BDD" w:rsidRPr="00E95BDD">
                              <w:rPr>
                                <w:rFonts w:ascii="Cambria" w:hAnsi="Cambria"/>
                                <w:iCs/>
                                <w:color w:val="212529"/>
                              </w:rPr>
                              <w:t>-</w:t>
                            </w:r>
                            <w:r w:rsidR="0012311F">
                              <w:rPr>
                                <w:rFonts w:ascii="Cambria" w:hAnsi="Cambria"/>
                                <w:iCs/>
                                <w:color w:val="212529"/>
                              </w:rPr>
                              <w:t>10</w:t>
                            </w:r>
                            <w:r w:rsidR="00E95BDD" w:rsidRPr="00E95BDD">
                              <w:rPr>
                                <w:rFonts w:ascii="Cambria" w:hAnsi="Cambria"/>
                                <w:iCs/>
                                <w:color w:val="212529"/>
                              </w:rPr>
                              <w:t xml:space="preserve">. </w:t>
                            </w:r>
                            <w:hyperlink r:id="rId16" w:history="1">
                              <w:r w:rsidR="00B43BB6" w:rsidRPr="00BC6381">
                                <w:rPr>
                                  <w:rStyle w:val="Hyperlink"/>
                                  <w:rFonts w:ascii="Cambria" w:hAnsi="Cambria"/>
                                  <w:iCs/>
                                </w:rPr>
                                <w:t>https://doi.org/10.55529/jsrth.51.1.11</w:t>
                              </w:r>
                            </w:hyperlink>
                          </w:p>
                          <w:p w14:paraId="615D9A50" w14:textId="77777777" w:rsidR="00E95BDD" w:rsidRDefault="00E95BDD" w:rsidP="000F31E8">
                            <w:pPr>
                              <w:spacing w:line="276" w:lineRule="auto"/>
                              <w:jc w:val="both"/>
                              <w:rPr>
                                <w:rFonts w:ascii="Cambria" w:hAnsi="Cambria"/>
                                <w:iCs/>
                                <w:color w:val="212529"/>
                              </w:rPr>
                            </w:pPr>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2B959" id="_x0000_t202" coordsize="21600,21600" o:spt="202" path="m,l,21600r21600,l21600,xe">
                <v:stroke joinstyle="miter"/>
                <v:path gradientshapeok="t" o:connecttype="rect"/>
              </v:shapetype>
              <v:shape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3F7542BE" w:rsidR="005932E4" w:rsidRDefault="00A2774D" w:rsidP="000F31E8">
                      <w:pPr>
                        <w:spacing w:line="276" w:lineRule="auto"/>
                        <w:jc w:val="both"/>
                        <w:rPr>
                          <w:rFonts w:ascii="Cambria" w:hAnsi="Cambria"/>
                          <w:iCs/>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Hamad, Sadoon M. Abdullah, Ahmed A. Abdullah, &amp; Dhafer F. Ibrahim. (2025). The protective role of aqueous extract of rosemary leaves and vitamin E in protection against risk of induced hyperlipidemia in male white rats</w:t>
                      </w:r>
                      <w:r w:rsidR="00B43BB6">
                        <w:rPr>
                          <w:rFonts w:ascii="Cambria" w:hAnsi="Cambria"/>
                          <w:color w:val="212529"/>
                        </w:rPr>
                        <w:t xml:space="preserve"> </w:t>
                      </w:r>
                      <w:r w:rsidR="0012311F" w:rsidRPr="0012311F">
                        <w:rPr>
                          <w:rFonts w:ascii="Cambria" w:hAnsi="Cambria"/>
                          <w:color w:val="212529"/>
                        </w:rPr>
                        <w:t>Journal of Social Responsibility,</w:t>
                      </w:r>
                      <w:r w:rsidR="00B43BB6">
                        <w:rPr>
                          <w:rFonts w:ascii="Cambria" w:hAnsi="Cambria"/>
                          <w:color w:val="212529"/>
                        </w:rPr>
                        <w:t xml:space="preserve"> </w:t>
                      </w:r>
                      <w:r w:rsidR="0012311F" w:rsidRPr="0012311F">
                        <w:rPr>
                          <w:rFonts w:ascii="Cambria" w:hAnsi="Cambria"/>
                          <w:color w:val="212529"/>
                        </w:rPr>
                        <w:t>Tourism and Hospitality (JSRTH)</w:t>
                      </w:r>
                      <w:r w:rsidR="00E95BDD" w:rsidRPr="00E95BDD">
                        <w:rPr>
                          <w:rFonts w:ascii="Cambria" w:hAnsi="Cambria"/>
                          <w:iCs/>
                          <w:color w:val="212529"/>
                        </w:rPr>
                        <w:t xml:space="preserve">, 5(1), </w:t>
                      </w:r>
                      <w:r w:rsidR="0012311F">
                        <w:rPr>
                          <w:rFonts w:ascii="Cambria" w:hAnsi="Cambria"/>
                          <w:iCs/>
                          <w:color w:val="212529"/>
                        </w:rPr>
                        <w:t>1</w:t>
                      </w:r>
                      <w:r w:rsidR="00E95BDD" w:rsidRPr="00E95BDD">
                        <w:rPr>
                          <w:rFonts w:ascii="Cambria" w:hAnsi="Cambria"/>
                          <w:iCs/>
                          <w:color w:val="212529"/>
                        </w:rPr>
                        <w:t>-</w:t>
                      </w:r>
                      <w:r w:rsidR="0012311F">
                        <w:rPr>
                          <w:rFonts w:ascii="Cambria" w:hAnsi="Cambria"/>
                          <w:iCs/>
                          <w:color w:val="212529"/>
                        </w:rPr>
                        <w:t>10</w:t>
                      </w:r>
                      <w:r w:rsidR="00E95BDD" w:rsidRPr="00E95BDD">
                        <w:rPr>
                          <w:rFonts w:ascii="Cambria" w:hAnsi="Cambria"/>
                          <w:iCs/>
                          <w:color w:val="212529"/>
                        </w:rPr>
                        <w:t xml:space="preserve">. </w:t>
                      </w:r>
                      <w:hyperlink r:id="rId17" w:history="1">
                        <w:r w:rsidR="00B43BB6" w:rsidRPr="00BC6381">
                          <w:rPr>
                            <w:rStyle w:val="Hyperlink"/>
                            <w:rFonts w:ascii="Cambria" w:hAnsi="Cambria"/>
                            <w:iCs/>
                          </w:rPr>
                          <w:t>https://doi.org/10.55529/jsrth.51.1.11</w:t>
                        </w:r>
                      </w:hyperlink>
                    </w:p>
                    <w:p w14:paraId="615D9A50" w14:textId="77777777" w:rsidR="00E95BDD" w:rsidRDefault="00E95BDD" w:rsidP="000F31E8">
                      <w:pPr>
                        <w:spacing w:line="276" w:lineRule="auto"/>
                        <w:jc w:val="both"/>
                        <w:rPr>
                          <w:rFonts w:ascii="Cambria" w:hAnsi="Cambria"/>
                          <w:iCs/>
                          <w:color w:val="212529"/>
                        </w:rPr>
                      </w:pPr>
                    </w:p>
                    <w:p w14:paraId="2BD7F103" w14:textId="77777777" w:rsidR="00CD4475" w:rsidRPr="005932E4" w:rsidRDefault="00CD4475" w:rsidP="000F31E8">
                      <w:pPr>
                        <w:spacing w:line="276" w:lineRule="auto"/>
                        <w:jc w:val="both"/>
                        <w:rPr>
                          <w:rFonts w:ascii="Cambria" w:hAnsi="Cambria"/>
                          <w:color w:val="212529"/>
                        </w:rPr>
                      </w:pP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w:t>
      </w:r>
      <w:bookmarkStart w:id="16" w:name="_GoBack"/>
      <w:bookmarkEnd w:id="16"/>
      <w:r w:rsidRPr="00CD1A0F">
        <w:rPr>
          <w:rFonts w:asciiTheme="majorHAnsi" w:hAnsiTheme="majorHAnsi"/>
        </w:rPr>
        <w:t>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371C5C20" w14:textId="77777777" w:rsidR="00B3250E" w:rsidRPr="00CD1A0F" w:rsidRDefault="00B3250E" w:rsidP="00E269D5">
      <w:pPr>
        <w:spacing w:line="276" w:lineRule="auto"/>
        <w:jc w:val="both"/>
        <w:rPr>
          <w:rFonts w:asciiTheme="majorHAnsi" w:hAnsiTheme="majorHAnsi"/>
          <w:b/>
        </w:rPr>
      </w:pPr>
    </w:p>
    <w:p w14:paraId="6BE14701" w14:textId="77777777" w:rsidR="00CD4475" w:rsidRDefault="00CD4475" w:rsidP="00E269D5">
      <w:pPr>
        <w:spacing w:line="276" w:lineRule="auto"/>
        <w:jc w:val="both"/>
        <w:rPr>
          <w:rFonts w:asciiTheme="majorHAnsi" w:hAnsiTheme="majorHAnsi"/>
          <w:b/>
          <w:sz w:val="24"/>
          <w:szCs w:val="24"/>
        </w:rPr>
      </w:pPr>
    </w:p>
    <w:p w14:paraId="6101579C" w14:textId="77777777" w:rsidR="00CD4475" w:rsidRDefault="00CD4475" w:rsidP="00E269D5">
      <w:pPr>
        <w:spacing w:line="276" w:lineRule="auto"/>
        <w:jc w:val="both"/>
        <w:rPr>
          <w:rFonts w:asciiTheme="majorHAnsi" w:hAnsiTheme="majorHAnsi"/>
          <w:b/>
          <w:sz w:val="24"/>
          <w:szCs w:val="24"/>
        </w:rPr>
      </w:pPr>
    </w:p>
    <w:p w14:paraId="6C020829" w14:textId="77777777" w:rsidR="00CD4475" w:rsidRDefault="00CD4475" w:rsidP="00E269D5">
      <w:pPr>
        <w:spacing w:line="276" w:lineRule="auto"/>
        <w:jc w:val="both"/>
        <w:rPr>
          <w:rFonts w:asciiTheme="majorHAnsi" w:hAnsiTheme="majorHAnsi"/>
          <w:b/>
          <w:sz w:val="24"/>
          <w:szCs w:val="24"/>
        </w:rPr>
      </w:pPr>
    </w:p>
    <w:p w14:paraId="0A519475" w14:textId="77777777" w:rsidR="00CD4475" w:rsidRDefault="00CD4475" w:rsidP="00E269D5">
      <w:pPr>
        <w:spacing w:line="276" w:lineRule="auto"/>
        <w:jc w:val="both"/>
        <w:rPr>
          <w:rFonts w:asciiTheme="majorHAnsi" w:hAnsiTheme="majorHAnsi"/>
          <w:b/>
          <w:sz w:val="24"/>
          <w:szCs w:val="24"/>
        </w:rPr>
      </w:pPr>
    </w:p>
    <w:p w14:paraId="307DC629" w14:textId="5E10DAFA" w:rsidR="00CD4475" w:rsidRDefault="00CD4475" w:rsidP="00E269D5">
      <w:pPr>
        <w:spacing w:line="276" w:lineRule="auto"/>
        <w:jc w:val="both"/>
        <w:rPr>
          <w:rFonts w:asciiTheme="majorHAnsi" w:hAnsiTheme="majorHAnsi"/>
          <w:b/>
          <w:sz w:val="24"/>
          <w:szCs w:val="24"/>
        </w:rPr>
      </w:pPr>
    </w:p>
    <w:p w14:paraId="47AD8F8C" w14:textId="6868C8D2" w:rsidR="00E95BDD" w:rsidRDefault="00E95BDD" w:rsidP="00E269D5">
      <w:pPr>
        <w:spacing w:line="276" w:lineRule="auto"/>
        <w:jc w:val="both"/>
        <w:rPr>
          <w:rFonts w:asciiTheme="majorHAnsi" w:hAnsiTheme="majorHAnsi"/>
          <w:b/>
          <w:sz w:val="24"/>
          <w:szCs w:val="24"/>
        </w:rPr>
      </w:pPr>
    </w:p>
    <w:p w14:paraId="16ED0DC3" w14:textId="77777777" w:rsidR="00E95BDD" w:rsidRDefault="00E95BDD" w:rsidP="00E269D5">
      <w:pPr>
        <w:spacing w:line="276" w:lineRule="auto"/>
        <w:jc w:val="both"/>
        <w:rPr>
          <w:rFonts w:asciiTheme="majorHAnsi" w:hAnsiTheme="majorHAnsi"/>
          <w:b/>
          <w:sz w:val="24"/>
          <w:szCs w:val="24"/>
        </w:rPr>
      </w:pPr>
    </w:p>
    <w:p w14:paraId="69DD0389" w14:textId="77777777" w:rsidR="00CD4475" w:rsidRDefault="00CD4475" w:rsidP="00E269D5">
      <w:pPr>
        <w:spacing w:line="276" w:lineRule="auto"/>
        <w:jc w:val="both"/>
        <w:rPr>
          <w:rFonts w:asciiTheme="majorHAnsi" w:hAnsiTheme="majorHAnsi"/>
          <w:b/>
          <w:sz w:val="24"/>
          <w:szCs w:val="24"/>
        </w:rPr>
      </w:pPr>
    </w:p>
    <w:p w14:paraId="76CC8C44" w14:textId="77777777" w:rsidR="00CD4475" w:rsidRDefault="00CD4475" w:rsidP="00E269D5">
      <w:pPr>
        <w:spacing w:line="276" w:lineRule="auto"/>
        <w:jc w:val="both"/>
        <w:rPr>
          <w:rFonts w:asciiTheme="majorHAnsi" w:hAnsiTheme="majorHAnsi"/>
          <w:b/>
          <w:sz w:val="24"/>
          <w:szCs w:val="24"/>
        </w:rPr>
      </w:pPr>
    </w:p>
    <w:p w14:paraId="221A2EB1" w14:textId="5EDD9C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Assiut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Makkah,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Assiut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7"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7"/>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approaches.,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 xml:space="preserve">holds a Bachelor of Engineering (B.Eng.) in Electrical and Electronics Engineering, Master of Science (M.Sc.) in Electrical and Electronics Engineering, Master of Engineering (M.Eng.) in Electronics and Telecommunication Engineering and Master of Business Administration (MBA), </w:t>
            </w:r>
            <w:proofErr w:type="spellStart"/>
            <w:proofErr w:type="gramStart"/>
            <w:r w:rsidRPr="00CD1A0F">
              <w:rPr>
                <w:rFonts w:asciiTheme="majorHAnsi" w:hAnsiTheme="majorHAnsi"/>
                <w:color w:val="000000" w:themeColor="text1"/>
              </w:rPr>
              <w:t>Ph.D</w:t>
            </w:r>
            <w:proofErr w:type="spellEnd"/>
            <w:proofErr w:type="gram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Ogun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F2291" w14:textId="77777777" w:rsidR="00C21B75" w:rsidRPr="00CD1A0F" w:rsidRDefault="00C21B75">
      <w:r w:rsidRPr="00CD1A0F">
        <w:separator/>
      </w:r>
    </w:p>
  </w:endnote>
  <w:endnote w:type="continuationSeparator" w:id="0">
    <w:p w14:paraId="50CDB279" w14:textId="77777777" w:rsidR="00C21B75" w:rsidRPr="00CD1A0F" w:rsidRDefault="00C21B75">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2599" w14:textId="77777777" w:rsidR="006A44C2" w:rsidRPr="009A0674" w:rsidRDefault="006A44C2" w:rsidP="006A44C2">
    <w:pPr>
      <w:pStyle w:val="Footer"/>
      <w:spacing w:before="240"/>
      <w:rPr>
        <w:rFonts w:ascii="Cambria" w:hAnsi="Cambria"/>
        <w:i/>
      </w:rPr>
    </w:pPr>
    <w:r w:rsidRPr="009A0674">
      <w:rPr>
        <w:rFonts w:ascii="Cambria" w:hAnsi="Cambria"/>
        <w:noProof/>
      </w:rPr>
      <mc:AlternateContent>
        <mc:Choice Requires="wps">
          <w:drawing>
            <wp:anchor distT="0" distB="0" distL="114300" distR="114300" simplePos="0" relativeHeight="251714560" behindDoc="0" locked="0" layoutInCell="1" allowOverlap="1" wp14:anchorId="45F0301B" wp14:editId="2A724743">
              <wp:simplePos x="0" y="0"/>
              <wp:positionH relativeFrom="column">
                <wp:posOffset>-17780</wp:posOffset>
              </wp:positionH>
              <wp:positionV relativeFrom="paragraph">
                <wp:posOffset>144145</wp:posOffset>
              </wp:positionV>
              <wp:extent cx="5616000" cy="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F0871B"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MN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pqH8QzGFRBVqZ0NDdKTejHPmn53SOmqI6rlMfj1bCA3CxnJm5RwcQaK7IfPmkEMAfw4&#10;q1Nj+wAJU0CnKMn5Jgk/eUTh42yezdMU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DtZFMNHQIAADsEAAAOAAAAAAAAAAAAAAAAAC4CAABkcnMvZTJvRG9jLnhtbFBLAQIt&#10;ABQABgAIAAAAIQA2Onso3QAAAAgBAAAPAAAAAAAAAAAAAAAAAHcEAABkcnMvZG93bnJldi54bWxQ&#10;SwUGAAAAAAQABADzAAAAgQUAAAAA&#10;"/>
          </w:pict>
        </mc:Fallback>
      </mc:AlternateContent>
    </w:r>
    <w:r w:rsidRPr="009A0674">
      <w:rPr>
        <w:rFonts w:ascii="Cambria" w:hAnsi="Cambria"/>
        <w:b/>
        <w:i/>
      </w:rPr>
      <w:t>Journal homepage</w:t>
    </w:r>
    <w:r w:rsidRPr="009A0674">
      <w:rPr>
        <w:rFonts w:ascii="Cambria" w:hAnsi="Cambria"/>
        <w:i/>
      </w:rPr>
      <w:t>: https://journal.hmjournals.com/index.php/</w:t>
    </w:r>
    <w:r>
      <w:rPr>
        <w:rFonts w:ascii="Cambria" w:hAnsi="Cambria"/>
        <w:i/>
      </w:rPr>
      <w:t>JSRTH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8" w:name="_Hlk195100172"/>
  <w:bookmarkStart w:id="19" w:name="_Hlk195100173"/>
  <w:p w14:paraId="49DF62C2" w14:textId="77777777" w:rsidR="006A44C2" w:rsidRPr="009A0674" w:rsidRDefault="006A44C2" w:rsidP="006A44C2">
    <w:pPr>
      <w:pStyle w:val="Footer"/>
      <w:spacing w:before="240"/>
      <w:rPr>
        <w:rFonts w:ascii="Cambria" w:hAnsi="Cambria"/>
        <w:i/>
      </w:rPr>
    </w:pPr>
    <w:r w:rsidRPr="009A0674">
      <w:rPr>
        <w:rFonts w:ascii="Cambria" w:hAnsi="Cambria"/>
        <w:noProof/>
      </w:rPr>
      <mc:AlternateContent>
        <mc:Choice Requires="wps">
          <w:drawing>
            <wp:anchor distT="0" distB="0" distL="114300" distR="114300" simplePos="0" relativeHeight="251712512" behindDoc="0" locked="0" layoutInCell="1" allowOverlap="1" wp14:anchorId="19DC814C" wp14:editId="3B590BC3">
              <wp:simplePos x="0" y="0"/>
              <wp:positionH relativeFrom="column">
                <wp:posOffset>-17780</wp:posOffset>
              </wp:positionH>
              <wp:positionV relativeFrom="paragraph">
                <wp:posOffset>144145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C5197"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z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2zeZqCcnT0JaQYE411/hPXPQpGiZ23RLSdr7RSILy2WSxDjs/O&#10;B1qkGBNCVaW3Qsqov1RoKPFyNp3FBKelYMEZwpxt95W06EjCBsVf7BE892FWHxSLYB0nbHO1PRHy&#10;YkNxqQIeNAZ0rtZlRX4s0+VmsVnkk3w630zytK4nT9sqn8y32cdZ/aGuqjr7GahledEJxrgK7MZ1&#10;zfK/W4frw7ks2m1hb2NI3qLHeQHZ8T+SjsoGMS9rsdfsvLOj4rChMfj6msITuL+Dff/m178A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ByTrz3HQIAADsEAAAOAAAAAAAAAAAAAAAAAC4CAABkcnMvZTJvRG9jLnhtbFBLAQIt&#10;ABQABgAIAAAAIQA2Onso3QAAAAgBAAAPAAAAAAAAAAAAAAAAAHcEAABkcnMvZG93bnJldi54bWxQ&#10;SwUGAAAAAAQABADzAAAAgQUAAAAA&#10;"/>
          </w:pict>
        </mc:Fallback>
      </mc:AlternateContent>
    </w:r>
    <w:r w:rsidRPr="009A0674">
      <w:rPr>
        <w:rFonts w:ascii="Cambria" w:hAnsi="Cambria"/>
        <w:b/>
        <w:i/>
      </w:rPr>
      <w:t>Journal homepage</w:t>
    </w:r>
    <w:r w:rsidRPr="009A0674">
      <w:rPr>
        <w:rFonts w:ascii="Cambria" w:hAnsi="Cambria"/>
        <w:i/>
      </w:rPr>
      <w:t>: https://journal.hmjournals.com/index.php/</w:t>
    </w:r>
    <w:r>
      <w:rPr>
        <w:rFonts w:ascii="Cambria" w:hAnsi="Cambria"/>
        <w:i/>
      </w:rPr>
      <w:t>JSRTH</w:t>
    </w:r>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5F52C" w14:textId="77777777" w:rsidR="00C21B75" w:rsidRPr="00CD1A0F" w:rsidRDefault="00C21B75">
      <w:r w:rsidRPr="00CD1A0F">
        <w:separator/>
      </w:r>
    </w:p>
  </w:footnote>
  <w:footnote w:type="continuationSeparator" w:id="0">
    <w:p w14:paraId="3C7375A1" w14:textId="77777777" w:rsidR="00C21B75" w:rsidRPr="00CD1A0F" w:rsidRDefault="00C21B75">
      <w:r w:rsidRPr="00CD1A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0409597"/>
      <w:docPartObj>
        <w:docPartGallery w:val="Page Numbers (Top of Page)"/>
        <w:docPartUnique/>
      </w:docPartObj>
    </w:sdtPr>
    <w:sdtEndPr>
      <w:rPr>
        <w:noProof/>
      </w:rPr>
    </w:sdtEndPr>
    <w:sdtContent>
      <w:p w14:paraId="721BBDED" w14:textId="5C1405FC" w:rsidR="006A44C2" w:rsidRPr="00F82F23" w:rsidRDefault="006A44C2" w:rsidP="006A44C2">
        <w:pPr>
          <w:pStyle w:val="Header"/>
          <w:spacing w:line="276" w:lineRule="auto"/>
          <w:rPr>
            <w:rFonts w:ascii="Cambria" w:hAnsi="Cambria" w:cstheme="minorHAnsi"/>
            <w:noProof/>
          </w:rPr>
        </w:pPr>
        <w:r w:rsidRPr="006850F5">
          <w:rPr>
            <w:rFonts w:ascii="Cambria" w:hAnsi="Cambria" w:cstheme="minorHAnsi"/>
            <w:bCs/>
          </w:rPr>
          <w:t>Journal of Social Responsibility,</w:t>
        </w:r>
        <w:r>
          <w:rPr>
            <w:rFonts w:ascii="Cambria" w:hAnsi="Cambria" w:cstheme="minorHAnsi"/>
            <w:bCs/>
          </w:rPr>
          <w:t xml:space="preserve"> </w:t>
        </w:r>
        <w:r w:rsidRPr="006850F5">
          <w:rPr>
            <w:rFonts w:ascii="Cambria" w:hAnsi="Cambria" w:cstheme="minorHAnsi"/>
            <w:bCs/>
          </w:rPr>
          <w:t>Tourism and Hospitality (</w:t>
        </w:r>
        <w:proofErr w:type="gramStart"/>
        <w:r w:rsidRPr="006850F5">
          <w:rPr>
            <w:rFonts w:ascii="Cambria" w:hAnsi="Cambria" w:cstheme="minorHAnsi"/>
            <w:bCs/>
          </w:rPr>
          <w:t xml:space="preserve">JSRTH) </w:t>
        </w:r>
        <w:r w:rsidRPr="00F82F23">
          <w:rPr>
            <w:rFonts w:ascii="Cambria" w:hAnsi="Cambria" w:cstheme="minorHAnsi"/>
            <w:bCs/>
          </w:rPr>
          <w:t xml:space="preserve">  </w:t>
        </w:r>
        <w:proofErr w:type="gramEnd"/>
        <w:r w:rsidRPr="00F82F23">
          <w:rPr>
            <w:rFonts w:ascii="Cambria" w:hAnsi="Cambria" w:cstheme="minorHAnsi"/>
            <w:bCs/>
          </w:rPr>
          <w:t xml:space="preserve"> </w:t>
        </w:r>
        <w:r w:rsidR="00313D9E">
          <w:rPr>
            <w:rFonts w:ascii="Cambria" w:hAnsi="Cambria" w:cstheme="minorHAnsi"/>
            <w:bCs/>
          </w:rPr>
          <w:t xml:space="preserve">     </w:t>
        </w:r>
        <w:r>
          <w:rPr>
            <w:rFonts w:ascii="Cambria" w:hAnsi="Cambria" w:cstheme="minorHAnsi"/>
            <w:bCs/>
          </w:rPr>
          <w:t xml:space="preserve"> </w:t>
        </w:r>
        <w:r w:rsidRPr="00F82F23">
          <w:rPr>
            <w:rFonts w:ascii="Cambria" w:hAnsi="Cambria" w:cstheme="minorHAnsi"/>
          </w:rPr>
          <w:t xml:space="preserve">ISSN: </w:t>
        </w:r>
        <w:r>
          <w:rPr>
            <w:rFonts w:ascii="Cambria" w:hAnsi="Cambria" w:cstheme="minorHAnsi"/>
          </w:rPr>
          <w:t>2799</w:t>
        </w:r>
        <w:r w:rsidRPr="00F82F23">
          <w:rPr>
            <w:rFonts w:ascii="Cambria" w:hAnsi="Cambria" w:cstheme="minorHAnsi"/>
          </w:rPr>
          <w:t>-</w:t>
        </w:r>
        <w:r>
          <w:rPr>
            <w:rFonts w:ascii="Cambria" w:hAnsi="Cambria" w:cstheme="minorHAnsi"/>
          </w:rPr>
          <w:t>1016</w:t>
        </w:r>
        <w:r w:rsidRPr="00F82F23">
          <w:rPr>
            <w:rFonts w:ascii="Cambria" w:hAnsi="Cambria" w:cstheme="minorHAnsi"/>
          </w:rPr>
          <w:t xml:space="preserve">      </w:t>
        </w:r>
        <w:r>
          <w:rPr>
            <w:rFonts w:ascii="Cambria" w:hAnsi="Cambria" w:cstheme="minorHAnsi"/>
          </w:rPr>
          <w:t xml:space="preserve">    </w:t>
        </w:r>
        <w:r w:rsidRPr="00F82F23">
          <w:rPr>
            <w:rFonts w:ascii="Cambria" w:hAnsi="Cambria" w:cstheme="minorHAnsi"/>
          </w:rPr>
          <w:t xml:space="preserve">  </w:t>
        </w:r>
        <w:r w:rsidRPr="00F82F23">
          <w:rPr>
            <w:rFonts w:ascii="Cambria" w:hAnsi="Cambria" w:cstheme="minorHAnsi"/>
          </w:rPr>
          <w:sym w:font="Wingdings" w:char="F072"/>
        </w:r>
        <w:r w:rsidRPr="00F82F23">
          <w:rPr>
            <w:rFonts w:ascii="Cambria" w:hAnsi="Cambria" w:cstheme="minorHAnsi"/>
          </w:rPr>
          <w:t xml:space="preserve">  </w:t>
        </w:r>
        <w:sdt>
          <w:sdtPr>
            <w:rPr>
              <w:rFonts w:ascii="Cambria" w:hAnsi="Cambria" w:cstheme="minorHAnsi"/>
            </w:rPr>
            <w:id w:val="381450237"/>
            <w:docPartObj>
              <w:docPartGallery w:val="Page Numbers (Top of Page)"/>
              <w:docPartUnique/>
            </w:docPartObj>
          </w:sdtPr>
          <w:sdtEndPr>
            <w:rPr>
              <w:noProof/>
            </w:rPr>
          </w:sdtEndPr>
          <w:sdtContent>
            <w:r w:rsidRPr="00F82F23">
              <w:rPr>
                <w:rFonts w:ascii="Cambria" w:hAnsi="Cambria" w:cstheme="minorHAnsi"/>
              </w:rPr>
              <w:t xml:space="preserve">  </w:t>
            </w:r>
            <w:r w:rsidRPr="00F82F23">
              <w:rPr>
                <w:rFonts w:ascii="Cambria" w:hAnsi="Cambria" w:cstheme="minorHAnsi"/>
              </w:rPr>
              <w:fldChar w:fldCharType="begin"/>
            </w:r>
            <w:r w:rsidRPr="00F82F23">
              <w:rPr>
                <w:rFonts w:ascii="Cambria" w:hAnsi="Cambria" w:cstheme="minorHAnsi"/>
              </w:rPr>
              <w:instrText xml:space="preserve"> PAGE   \* MERGEFORMAT </w:instrText>
            </w:r>
            <w:r w:rsidRPr="00F82F23">
              <w:rPr>
                <w:rFonts w:ascii="Cambria" w:hAnsi="Cambria" w:cstheme="minorHAnsi"/>
              </w:rPr>
              <w:fldChar w:fldCharType="separate"/>
            </w:r>
            <w:r>
              <w:rPr>
                <w:rFonts w:ascii="Cambria" w:hAnsi="Cambria" w:cstheme="minorHAnsi"/>
              </w:rPr>
              <w:t>2</w:t>
            </w:r>
            <w:r w:rsidRPr="00F82F23">
              <w:rPr>
                <w:rFonts w:ascii="Cambria" w:hAnsi="Cambria" w:cstheme="minorHAnsi"/>
                <w:noProof/>
              </w:rPr>
              <w:fldChar w:fldCharType="end"/>
            </w:r>
          </w:sdtContent>
        </w:sdt>
      </w:p>
      <w:p w14:paraId="2D520ECE" w14:textId="77777777" w:rsidR="006A44C2" w:rsidRPr="001C34C9" w:rsidRDefault="006A44C2" w:rsidP="006A44C2">
        <w:pPr>
          <w:pStyle w:val="Header"/>
          <w:ind w:right="360"/>
          <w:rPr>
            <w:rFonts w:ascii="Cambria" w:hAnsi="Cambria" w:cstheme="minorHAnsi"/>
          </w:rPr>
        </w:pPr>
        <w:r w:rsidRPr="009D1419">
          <w:rPr>
            <w:rFonts w:ascii="Cambria" w:hAnsi="Cambria" w:cstheme="minorHAnsi"/>
            <w:noProof/>
          </w:rPr>
          <mc:AlternateContent>
            <mc:Choice Requires="wps">
              <w:drawing>
                <wp:anchor distT="0" distB="0" distL="114300" distR="114300" simplePos="0" relativeHeight="251716608" behindDoc="0" locked="0" layoutInCell="1" allowOverlap="1" wp14:anchorId="400EC948" wp14:editId="124C9DD6">
                  <wp:simplePos x="0" y="0"/>
                  <wp:positionH relativeFrom="column">
                    <wp:posOffset>-17780</wp:posOffset>
                  </wp:positionH>
                  <wp:positionV relativeFrom="paragraph">
                    <wp:posOffset>17780</wp:posOffset>
                  </wp:positionV>
                  <wp:extent cx="5616000" cy="0"/>
                  <wp:effectExtent l="0" t="0" r="0" b="0"/>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188019"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pHg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"/>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E3DE2" w14:textId="77777777" w:rsidR="006A44C2" w:rsidRDefault="006A44C2" w:rsidP="006A44C2">
    <w:pPr>
      <w:pStyle w:val="Header"/>
      <w:ind w:right="45"/>
      <w:rPr>
        <w:rFonts w:ascii="Cambria" w:hAnsi="Cambria" w:cstheme="minorHAnsi"/>
        <w:b/>
        <w:bCs/>
      </w:rPr>
    </w:pPr>
    <w:r w:rsidRPr="00122ADC">
      <w:rPr>
        <w:rFonts w:ascii="Cambria" w:hAnsi="Cambria" w:cstheme="minorHAnsi"/>
        <w:b/>
        <w:bCs/>
      </w:rPr>
      <w:t>Journal of Social Responsibility,</w:t>
    </w:r>
    <w:r>
      <w:rPr>
        <w:rFonts w:ascii="Cambria" w:hAnsi="Cambria" w:cstheme="minorHAnsi"/>
        <w:b/>
        <w:bCs/>
      </w:rPr>
      <w:t xml:space="preserve"> </w:t>
    </w:r>
    <w:r w:rsidRPr="00122ADC">
      <w:rPr>
        <w:rFonts w:ascii="Cambria" w:hAnsi="Cambria" w:cstheme="minorHAnsi"/>
        <w:b/>
        <w:bCs/>
      </w:rPr>
      <w:t>Tourism and Hospitality</w:t>
    </w:r>
  </w:p>
  <w:p w14:paraId="3818EB5B" w14:textId="348CF155" w:rsidR="006A44C2" w:rsidRPr="00DB475A" w:rsidRDefault="006A44C2" w:rsidP="006A44C2">
    <w:pPr>
      <w:pStyle w:val="Header"/>
      <w:ind w:right="45"/>
      <w:rPr>
        <w:rFonts w:ascii="Cambria" w:hAnsi="Cambria" w:cstheme="minorHAnsi"/>
      </w:rPr>
    </w:pPr>
    <w:r w:rsidRPr="00DB475A">
      <w:rPr>
        <w:rFonts w:ascii="Cambria" w:hAnsi="Cambria" w:cstheme="minorHAnsi"/>
      </w:rPr>
      <w:t xml:space="preserve">Vol: 05, No. 01, </w:t>
    </w:r>
    <w:r w:rsidR="0012311F">
      <w:rPr>
        <w:rFonts w:ascii="Cambria" w:hAnsi="Cambria" w:cstheme="minorHAnsi"/>
      </w:rPr>
      <w:t>Jan</w:t>
    </w:r>
    <w:r w:rsidRPr="00DB475A">
      <w:rPr>
        <w:rFonts w:ascii="Cambria" w:hAnsi="Cambria" w:cstheme="minorHAnsi"/>
      </w:rPr>
      <w:t>-</w:t>
    </w:r>
    <w:r w:rsidR="0012311F">
      <w:rPr>
        <w:rFonts w:ascii="Cambria" w:hAnsi="Cambria" w:cstheme="minorHAnsi"/>
      </w:rPr>
      <w:t>June</w:t>
    </w:r>
    <w:r w:rsidRPr="00DB475A">
      <w:rPr>
        <w:rFonts w:ascii="Cambria" w:hAnsi="Cambria" w:cstheme="minorHAnsi"/>
      </w:rPr>
      <w:t xml:space="preserve"> 2025</w:t>
    </w:r>
  </w:p>
  <w:p w14:paraId="2F09DD3F" w14:textId="77777777" w:rsidR="006A44C2" w:rsidRDefault="006A44C2" w:rsidP="006A44C2">
    <w:pPr>
      <w:pStyle w:val="Header"/>
      <w:rPr>
        <w:color w:val="000000"/>
      </w:rPr>
    </w:pPr>
    <w:r w:rsidRPr="00DB475A">
      <w:rPr>
        <w:rFonts w:ascii="Cambria" w:hAnsi="Cambria" w:cstheme="minorHAnsi"/>
      </w:rPr>
      <w:t xml:space="preserve">ISSN: </w:t>
    </w:r>
    <w:r>
      <w:rPr>
        <w:rFonts w:ascii="Cambria" w:hAnsi="Cambria" w:cstheme="minorHAnsi"/>
      </w:rPr>
      <w:t>2799</w:t>
    </w:r>
    <w:r w:rsidRPr="00DB475A">
      <w:rPr>
        <w:rFonts w:ascii="Cambria" w:hAnsi="Cambria" w:cstheme="minorHAnsi"/>
      </w:rPr>
      <w:t>-</w:t>
    </w:r>
    <w:r>
      <w:rPr>
        <w:rFonts w:ascii="Cambria" w:hAnsi="Cambria" w:cstheme="minorHAnsi"/>
      </w:rPr>
      <w:t>1016</w:t>
    </w:r>
    <w:r w:rsidRPr="00DB475A">
      <w:rPr>
        <w:rFonts w:ascii="Cambria" w:hAnsi="Cambria" w:cstheme="minorHAnsi"/>
      </w:rPr>
      <w:t>, DOI: 10.55529/</w:t>
    </w:r>
    <w:r>
      <w:rPr>
        <w:rFonts w:ascii="Cambria" w:hAnsi="Cambria" w:cstheme="minorHAnsi"/>
      </w:rPr>
      <w:t>jsrth</w:t>
    </w:r>
    <w:r w:rsidRPr="00DB475A">
      <w:rPr>
        <w:rFonts w:ascii="Cambria" w:hAnsi="Cambria" w:cstheme="minorHAnsi"/>
      </w:rPr>
      <w:t>.51.</w:t>
    </w:r>
    <w:r>
      <w:rPr>
        <w:rFonts w:ascii="Cambria" w:hAnsi="Cambria" w:cstheme="minorHAnsi"/>
      </w:rPr>
      <w:t>1</w:t>
    </w:r>
    <w:r w:rsidRPr="00DB475A">
      <w:rPr>
        <w:rFonts w:ascii="Cambria" w:hAnsi="Cambria" w:cstheme="minorHAnsi"/>
      </w:rPr>
      <w:t>.</w:t>
    </w:r>
    <w:r>
      <w:rPr>
        <w:rFonts w:ascii="Cambria" w:hAnsi="Cambria" w:cstheme="minorHAnsi"/>
      </w:rPr>
      <w:t>11</w:t>
    </w:r>
    <w:r w:rsidRPr="00DB475A">
      <w:rPr>
        <w:rFonts w:ascii="Cambria" w:hAnsi="Cambria" w:cstheme="minorHAnsi"/>
      </w:rPr>
      <w:tab/>
      <w:t xml:space="preserve">                                                                                     </w:t>
    </w:r>
    <w:r>
      <w:rPr>
        <w:rFonts w:ascii="Cambria" w:hAnsi="Cambria" w:cstheme="minorHAnsi"/>
      </w:rPr>
      <w:t xml:space="preserve">       </w:t>
    </w:r>
    <w:r w:rsidRPr="00DB475A">
      <w:rPr>
        <w:rFonts w:ascii="Cambria" w:hAnsi="Cambria" w:cstheme="minorHAnsi"/>
      </w:rPr>
      <w:t xml:space="preserve">   </w:t>
    </w:r>
    <w:r w:rsidRPr="00DB475A">
      <w:rPr>
        <w:rFonts w:ascii="Cambria" w:hAnsi="Cambria" w:cstheme="minorHAnsi"/>
      </w:rPr>
      <w:sym w:font="Wingdings" w:char="F072"/>
    </w:r>
    <w:r w:rsidRPr="00DB475A">
      <w:rPr>
        <w:rFonts w:ascii="Cambria" w:hAnsi="Cambria" w:cstheme="minorHAnsi"/>
      </w:rPr>
      <w:t xml:space="preserve"> </w:t>
    </w:r>
    <w:r>
      <w:rPr>
        <w:rFonts w:ascii="Cambria" w:hAnsi="Cambria" w:cstheme="minorHAnsi"/>
      </w:rPr>
      <w:t xml:space="preserve">     </w:t>
    </w:r>
    <w:r w:rsidRPr="00DB475A">
      <w:rPr>
        <w:rStyle w:val="PageNumber"/>
        <w:rFonts w:ascii="Cambria" w:hAnsi="Cambria" w:cstheme="minorHAnsi"/>
      </w:rPr>
      <w:fldChar w:fldCharType="begin"/>
    </w:r>
    <w:r w:rsidRPr="00DB475A">
      <w:rPr>
        <w:rStyle w:val="PageNumber"/>
        <w:rFonts w:ascii="Cambria" w:hAnsi="Cambria" w:cstheme="minorHAnsi"/>
      </w:rPr>
      <w:instrText xml:space="preserve"> PAGE </w:instrText>
    </w:r>
    <w:r w:rsidRPr="00DB475A">
      <w:rPr>
        <w:rStyle w:val="PageNumber"/>
        <w:rFonts w:ascii="Cambria" w:hAnsi="Cambria" w:cstheme="minorHAnsi"/>
      </w:rPr>
      <w:fldChar w:fldCharType="separate"/>
    </w:r>
    <w:r>
      <w:rPr>
        <w:rStyle w:val="PageNumber"/>
        <w:rFonts w:ascii="Cambria" w:hAnsi="Cambria" w:cstheme="minorHAnsi"/>
      </w:rPr>
      <w:t>1</w:t>
    </w:r>
    <w:r w:rsidRPr="00DB475A">
      <w:rPr>
        <w:rStyle w:val="PageNumber"/>
        <w:rFonts w:ascii="Cambria" w:hAnsi="Cambria" w:cstheme="minorHAnsi"/>
      </w:rPr>
      <w:fldChar w:fldCharType="end"/>
    </w:r>
    <w:r w:rsidRPr="00DB475A">
      <w:rPr>
        <w:rFonts w:ascii="Cambria" w:hAnsi="Cambria" w:cstheme="minorHAnsi"/>
      </w:rPr>
      <w:t xml:space="preserve"> </w:t>
    </w:r>
    <w:r w:rsidRPr="00DB475A">
      <w:rPr>
        <w:rFonts w:ascii="Cambria" w:hAnsi="Cambria" w:cstheme="minorHAnsi"/>
      </w:rPr>
      <w:tab/>
      <w:t xml:space="preserve">                                                                                                                                                                 </w:t>
    </w:r>
    <w:r w:rsidRPr="00DB475A">
      <w:rPr>
        <w:rFonts w:ascii="Cambria" w:hAnsi="Cambria" w:cstheme="minorHAnsi"/>
        <w:noProof/>
      </w:rPr>
      <mc:AlternateContent>
        <mc:Choice Requires="wps">
          <w:drawing>
            <wp:anchor distT="0" distB="0" distL="114300" distR="114300" simplePos="0" relativeHeight="251710464" behindDoc="0" locked="0" layoutInCell="1" allowOverlap="1" wp14:anchorId="5B78747E" wp14:editId="3719DABE">
              <wp:simplePos x="0" y="0"/>
              <wp:positionH relativeFrom="column">
                <wp:posOffset>-19050</wp:posOffset>
              </wp:positionH>
              <wp:positionV relativeFrom="paragraph">
                <wp:posOffset>180975</wp:posOffset>
              </wp:positionV>
              <wp:extent cx="561600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D97421"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CT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NT10JMeAgAAOwQAAA4AAAAAAAAAAAAAAAAALgIAAGRycy9lMm9Eb2MueG1sUEsB&#10;Ai0AFAAGAAgAAAAhAAxtwwjeAAAACAEAAA8AAAAAAAAAAAAAAAAAe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311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DD9"/>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5E36"/>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2E77"/>
    <w:rsid w:val="00305125"/>
    <w:rsid w:val="00306442"/>
    <w:rsid w:val="003069FB"/>
    <w:rsid w:val="00312C0C"/>
    <w:rsid w:val="003133D1"/>
    <w:rsid w:val="00313AA2"/>
    <w:rsid w:val="00313D9E"/>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6E0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074"/>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6785"/>
    <w:rsid w:val="006871ED"/>
    <w:rsid w:val="00687CA7"/>
    <w:rsid w:val="00687D3A"/>
    <w:rsid w:val="006925E2"/>
    <w:rsid w:val="006A0231"/>
    <w:rsid w:val="006A090C"/>
    <w:rsid w:val="006A1384"/>
    <w:rsid w:val="006A34DA"/>
    <w:rsid w:val="006A3C2E"/>
    <w:rsid w:val="006A44C2"/>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03C7"/>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2B9D"/>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4BCB"/>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0858"/>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3BB6"/>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27FA"/>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1B75"/>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475"/>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5BDD"/>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qFormat/>
    <w:rsid w:val="0094367D"/>
    <w:pPr>
      <w:tabs>
        <w:tab w:val="center" w:pos="4320"/>
        <w:tab w:val="right" w:pos="8640"/>
      </w:tabs>
    </w:pPr>
  </w:style>
  <w:style w:type="paragraph" w:styleId="Footer">
    <w:name w:val="footer"/>
    <w:basedOn w:val="Normal"/>
    <w:link w:val="FooterChar"/>
    <w:uiPriority w:val="99"/>
    <w:qFormat/>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uiPriority w:val="99"/>
    <w:rsid w:val="00981F5C"/>
  </w:style>
  <w:style w:type="character" w:customStyle="1" w:styleId="uxksbf">
    <w:name w:val="uxksbf"/>
    <w:basedOn w:val="DefaultParagraphFont"/>
    <w:rsid w:val="00C65E31"/>
  </w:style>
  <w:style w:type="character" w:customStyle="1" w:styleId="FooterChar">
    <w:name w:val="Footer Char"/>
    <w:basedOn w:val="DefaultParagraphFont"/>
    <w:link w:val="Footer"/>
    <w:uiPriority w:val="99"/>
    <w:rsid w:val="007603C7"/>
  </w:style>
  <w:style w:type="character" w:styleId="UnresolvedMention">
    <w:name w:val="Unresolved Mention"/>
    <w:basedOn w:val="DefaultParagraphFont"/>
    <w:uiPriority w:val="99"/>
    <w:semiHidden/>
    <w:unhideWhenUsed/>
    <w:rsid w:val="00CD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5529/jsrth.51.1.11" TargetMode="External"/><Relationship Id="rId29" Type="http://schemas.openxmlformats.org/officeDocument/2006/relationships/hyperlink" Target="https://orcid.org/0000-0001-5798-14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1.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55529/jsrth.51.1.11" TargetMode="External"/><Relationship Id="rId25" Type="http://schemas.openxmlformats.org/officeDocument/2006/relationships/image" Target="media/image9.svg"/><Relationship Id="rId33" Type="http://schemas.openxmlformats.org/officeDocument/2006/relationships/image" Target="media/image12.png"/><Relationship Id="rId38" Type="http://schemas.openxmlformats.org/officeDocument/2006/relationships/header" Target="header1.xml"/><Relationship Id="rId20" Type="http://schemas.openxmlformats.org/officeDocument/2006/relationships/image" Target="media/image6.png"/><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9EECD-8825-4DD4-952A-9DCD1FF0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10673</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admin</cp:lastModifiedBy>
  <cp:revision>49</cp:revision>
  <cp:lastPrinted>2025-02-03T12:01:00Z</cp:lastPrinted>
  <dcterms:created xsi:type="dcterms:W3CDTF">2025-02-03T12:01:00Z</dcterms:created>
  <dcterms:modified xsi:type="dcterms:W3CDTF">2025-04-23T08:02:00Z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